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0" w:type="dxa"/>
        <w:tblInd w:w="-434" w:type="dxa"/>
        <w:tblLook w:val="04A0" w:firstRow="1" w:lastRow="0" w:firstColumn="1" w:lastColumn="0" w:noHBand="0" w:noVBand="1"/>
      </w:tblPr>
      <w:tblGrid>
        <w:gridCol w:w="7671"/>
        <w:gridCol w:w="2949"/>
      </w:tblGrid>
      <w:tr w:rsidR="00DB1C68" w:rsidTr="000C4711">
        <w:trPr>
          <w:trHeight w:val="139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DB1C68" w:rsidRPr="00AE7410" w:rsidRDefault="00DB1C68" w:rsidP="00DB1C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YATIRIM TAKİP SİSTEMİ</w:t>
            </w:r>
            <w:r w:rsidR="00E40CB7">
              <w:rPr>
                <w:b/>
                <w:color w:val="FF0000"/>
              </w:rPr>
              <w:t xml:space="preserve"> FORMU</w:t>
            </w:r>
          </w:p>
        </w:tc>
      </w:tr>
      <w:tr w:rsidR="00C92F20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>I.PROJE KÜNYE BİLGİSİ</w:t>
            </w:r>
          </w:p>
        </w:tc>
      </w:tr>
      <w:tr w:rsidR="00C92F20" w:rsidRPr="00DB1C68" w:rsidTr="000C4711">
        <w:trPr>
          <w:trHeight w:val="127"/>
        </w:trPr>
        <w:tc>
          <w:tcPr>
            <w:tcW w:w="7671" w:type="dxa"/>
          </w:tcPr>
          <w:p w:rsidR="00C92F20" w:rsidRPr="00DB1C68" w:rsidRDefault="00013BF6" w:rsidP="00013BF6">
            <w:pPr>
              <w:rPr>
                <w:b/>
                <w:color w:val="000000" w:themeColor="text1"/>
                <w:sz w:val="18"/>
                <w:szCs w:val="18"/>
              </w:rPr>
            </w:pPr>
            <w:r w:rsidRPr="00013BF6">
              <w:rPr>
                <w:b/>
                <w:color w:val="000000" w:themeColor="text1"/>
                <w:sz w:val="18"/>
                <w:szCs w:val="18"/>
              </w:rPr>
              <w:t>Projenin Sahibi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Bakanlık</w:t>
            </w:r>
          </w:p>
        </w:tc>
        <w:tc>
          <w:tcPr>
            <w:tcW w:w="2949" w:type="dxa"/>
          </w:tcPr>
          <w:p w:rsidR="00C92F20" w:rsidRPr="00DB1C68" w:rsidRDefault="00C92F20" w:rsidP="00BD3B8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13BF6" w:rsidRPr="00DB1C68" w:rsidTr="000C4711">
        <w:trPr>
          <w:trHeight w:val="127"/>
        </w:trPr>
        <w:tc>
          <w:tcPr>
            <w:tcW w:w="7671" w:type="dxa"/>
          </w:tcPr>
          <w:p w:rsidR="00013BF6" w:rsidRPr="00DB1C68" w:rsidRDefault="00013BF6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013BF6">
              <w:rPr>
                <w:b/>
                <w:color w:val="222A35" w:themeColor="text2" w:themeShade="80"/>
                <w:sz w:val="18"/>
                <w:szCs w:val="18"/>
              </w:rPr>
              <w:t>Projenin Sahibi/Kuruluş</w:t>
            </w:r>
          </w:p>
        </w:tc>
        <w:tc>
          <w:tcPr>
            <w:tcW w:w="2949" w:type="dxa"/>
          </w:tcPr>
          <w:p w:rsidR="00013BF6" w:rsidRPr="00DB1C68" w:rsidRDefault="00013BF6" w:rsidP="00BD3B8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 Numarası 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223"/>
        </w:trPr>
        <w:tc>
          <w:tcPr>
            <w:tcW w:w="7671" w:type="dxa"/>
          </w:tcPr>
          <w:p w:rsidR="00C92F20" w:rsidRPr="00DB1C68" w:rsidRDefault="00C92F20" w:rsidP="00DB1C68">
            <w:pPr>
              <w:jc w:val="both"/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Projenin Sektörü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 xml:space="preserve"> (Tarım, Madencilik, İmalat, Ulaştırma- Haberleşme- Enerji, Turizm, Konut, Eğitim, Sağlık, DKH-Sosyal, DKH-İktisadi)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Bütçe Türü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>(Genel bütçe, Özel Bütçe, Mahalli İdareler, Diğer (fon, bağış, dış kredi)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>Projenin Adı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Projenin Tanıtımı </w:t>
            </w:r>
            <w:r w:rsidR="006C5132">
              <w:rPr>
                <w:b/>
                <w:color w:val="222A35" w:themeColor="text2" w:themeShade="80"/>
                <w:sz w:val="18"/>
                <w:szCs w:val="18"/>
              </w:rPr>
              <w:t>(Proje ile ilgili kısa bilgi)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>Projenin Yeri (İlçe):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DB1C68">
            <w:pPr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Karakteristik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>(Etüd proje, fizibilite etüdü, bakım onarım. Onarım, taşıt vb.)</w:t>
            </w:r>
            <w:r w:rsidR="00E40CB7">
              <w:rPr>
                <w:color w:val="222A35" w:themeColor="text2" w:themeShade="80"/>
                <w:sz w:val="18"/>
                <w:szCs w:val="18"/>
              </w:rPr>
              <w:t>(Birden fazla seçenek yazılabilir)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223"/>
        </w:trPr>
        <w:tc>
          <w:tcPr>
            <w:tcW w:w="7671" w:type="dxa"/>
          </w:tcPr>
          <w:p w:rsidR="00C92F20" w:rsidRPr="00DB1C68" w:rsidRDefault="00C92F20" w:rsidP="00AD7687">
            <w:pPr>
              <w:rPr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 Durumu: </w:t>
            </w:r>
            <w:r w:rsidRPr="00DB1C68">
              <w:rPr>
                <w:color w:val="222A35" w:themeColor="text2" w:themeShade="80"/>
                <w:sz w:val="18"/>
                <w:szCs w:val="18"/>
              </w:rPr>
              <w:t>(proje aşamasında, ihale aşamasında, ihalesi yapıldı, yer teslimi yapıldı, devam ediyor, bitti)</w:t>
            </w:r>
            <w:r w:rsidR="0001613B">
              <w:rPr>
                <w:color w:val="222A35" w:themeColor="text2" w:themeShade="80"/>
                <w:sz w:val="18"/>
                <w:szCs w:val="18"/>
              </w:rPr>
              <w:t xml:space="preserve">. </w:t>
            </w:r>
            <w:r w:rsidR="0001613B" w:rsidRPr="0001613B">
              <w:rPr>
                <w:b/>
                <w:color w:val="222A35" w:themeColor="text2" w:themeShade="80"/>
                <w:sz w:val="18"/>
                <w:szCs w:val="18"/>
              </w:rPr>
              <w:t xml:space="preserve">Proje Bitti ise kesin kabulünün yapılıp yapılmadığı </w:t>
            </w:r>
            <w:r w:rsidR="00AD7687">
              <w:rPr>
                <w:b/>
                <w:color w:val="222A35" w:themeColor="text2" w:themeShade="80"/>
                <w:sz w:val="18"/>
                <w:szCs w:val="18"/>
              </w:rPr>
              <w:t>ve resmi açılışın yapılıp/yapılmadığı belirtilecektir.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Projenin Başlangıç ve Bitiş Tarihi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6C5132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>
              <w:rPr>
                <w:b/>
                <w:color w:val="222A35" w:themeColor="text2" w:themeShade="80"/>
                <w:sz w:val="18"/>
                <w:szCs w:val="18"/>
              </w:rPr>
              <w:t>Projenin Adresi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Dış Kaynak Proje Tutarı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222A35" w:themeColor="text2" w:themeShade="80"/>
                <w:sz w:val="18"/>
                <w:szCs w:val="18"/>
              </w:rPr>
            </w:pPr>
            <w:r w:rsidRPr="00DB1C68">
              <w:rPr>
                <w:b/>
                <w:color w:val="222A35" w:themeColor="text2" w:themeShade="80"/>
                <w:sz w:val="18"/>
                <w:szCs w:val="18"/>
              </w:rPr>
              <w:t xml:space="preserve">Toplam Proje Tutarı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B1C68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DB1C68" w:rsidRPr="00DB1C68" w:rsidRDefault="00DB1C68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 xml:space="preserve">II. İHALE BİLGİLERİ </w:t>
            </w: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 Tutarı (KDV </w:t>
            </w:r>
            <w:r w:rsidR="009E1C2A" w:rsidRPr="00DB1C68">
              <w:rPr>
                <w:b/>
                <w:color w:val="000000" w:themeColor="text1"/>
                <w:sz w:val="18"/>
                <w:szCs w:val="18"/>
              </w:rPr>
              <w:t>Dâhil</w:t>
            </w: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 Tarihi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Yer Teslim Tarihi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MERSİS No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İhaleyi Alan Firma Adı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İhale Usulü </w:t>
            </w:r>
            <w:r w:rsidRPr="005B2793">
              <w:rPr>
                <w:color w:val="000000" w:themeColor="text1"/>
                <w:sz w:val="18"/>
                <w:szCs w:val="18"/>
              </w:rPr>
              <w:t>(Kamu İhale Kanunu</w:t>
            </w:r>
            <w:r w:rsidR="00803496">
              <w:rPr>
                <w:color w:val="000000" w:themeColor="text1"/>
                <w:sz w:val="18"/>
                <w:szCs w:val="18"/>
              </w:rPr>
              <w:t>-Türü</w:t>
            </w:r>
            <w:r w:rsidRPr="005B2793">
              <w:rPr>
                <w:color w:val="000000" w:themeColor="text1"/>
                <w:sz w:val="18"/>
                <w:szCs w:val="18"/>
              </w:rPr>
              <w:t>, Devlet İhale Kanunu</w:t>
            </w:r>
            <w:r w:rsidR="00803496">
              <w:rPr>
                <w:color w:val="000000" w:themeColor="text1"/>
                <w:sz w:val="18"/>
                <w:szCs w:val="18"/>
              </w:rPr>
              <w:t>-Türü</w:t>
            </w:r>
            <w:r w:rsidRPr="005B2793">
              <w:rPr>
                <w:color w:val="000000" w:themeColor="text1"/>
                <w:sz w:val="18"/>
                <w:szCs w:val="18"/>
              </w:rPr>
              <w:t>, Diğer)</w:t>
            </w: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 xml:space="preserve">III. FİNANS </w:t>
            </w:r>
            <w:r w:rsidRPr="00DB1C68">
              <w:rPr>
                <w:b/>
                <w:color w:val="FF0000"/>
                <w:sz w:val="18"/>
                <w:szCs w:val="18"/>
                <w:shd w:val="clear" w:color="auto" w:fill="F2F2F2" w:themeFill="background1" w:themeFillShade="F2"/>
              </w:rPr>
              <w:t>BİLGİSİ :</w:t>
            </w:r>
            <w:r w:rsidRPr="00DB1C68">
              <w:rPr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>(projeye ait dış kaynak ve toplam tutar harcamaları ile ödenek bilgilerini kapsamaktadır)</w:t>
            </w: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Proje Tutarı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DB1C68" w:rsidP="00DB1C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a)</w:t>
            </w:r>
            <w:r w:rsidR="00C92F20" w:rsidRPr="00DB1C68">
              <w:rPr>
                <w:color w:val="000000" w:themeColor="text1"/>
                <w:sz w:val="18"/>
                <w:szCs w:val="18"/>
              </w:rPr>
              <w:t>Öz Kaynak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DB1C68" w:rsidP="00DB1C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b)</w:t>
            </w:r>
            <w:r w:rsidR="00C92F20" w:rsidRPr="00DB1C68">
              <w:rPr>
                <w:color w:val="000000" w:themeColor="text1"/>
                <w:sz w:val="18"/>
                <w:szCs w:val="18"/>
              </w:rPr>
              <w:t xml:space="preserve">Dış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DB1C68" w:rsidP="00DB1C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c)</w:t>
            </w:r>
            <w:r w:rsidR="00C92F20" w:rsidRPr="00DB1C68">
              <w:rPr>
                <w:color w:val="000000" w:themeColor="text1"/>
                <w:sz w:val="18"/>
                <w:szCs w:val="18"/>
              </w:rPr>
              <w:t xml:space="preserve">Toplam Tutar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Önceki Yıllar Harcaması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a)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>Öz Kaynak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b)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Dış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c)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Toplam Tutar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Yılı Ödeneği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a)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>Öz Kaynak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b)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Dış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56685C" w:rsidRDefault="0056685C" w:rsidP="005668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c)</w:t>
            </w:r>
            <w:r w:rsidR="00C92F20" w:rsidRPr="0056685C">
              <w:rPr>
                <w:color w:val="000000" w:themeColor="text1"/>
                <w:sz w:val="18"/>
                <w:szCs w:val="18"/>
              </w:rPr>
              <w:t xml:space="preserve">Toplam Tutar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FF0000"/>
                <w:sz w:val="18"/>
                <w:szCs w:val="18"/>
              </w:rPr>
              <w:t>IV. DÖNEM BİLGİSİ</w:t>
            </w: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 xml:space="preserve">Dönemi 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Dönem Harcaması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Nakdi Gerçekleşme Oranı (%)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DB1C68">
              <w:rPr>
                <w:b/>
                <w:color w:val="000000" w:themeColor="text1"/>
                <w:sz w:val="18"/>
                <w:szCs w:val="18"/>
              </w:rPr>
              <w:t>Fiziki Gerçekleşme Oranı (%)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08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C92F20" w:rsidRPr="00DB1C68" w:rsidRDefault="00AD7687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bookmarkStart w:id="0" w:name="_GoBack"/>
            <w:bookmarkEnd w:id="0"/>
            <w:r w:rsidR="00C92F20" w:rsidRPr="00DB1C68">
              <w:rPr>
                <w:b/>
                <w:color w:val="FF0000"/>
                <w:sz w:val="18"/>
                <w:szCs w:val="18"/>
              </w:rPr>
              <w:t xml:space="preserve">. PROJE </w:t>
            </w:r>
            <w:r w:rsidR="00C92F20" w:rsidRPr="0056685C">
              <w:rPr>
                <w:b/>
                <w:color w:val="FF0000"/>
                <w:sz w:val="18"/>
                <w:szCs w:val="18"/>
                <w:shd w:val="clear" w:color="auto" w:fill="F2F2F2" w:themeFill="background1" w:themeFillShade="F2"/>
              </w:rPr>
              <w:t xml:space="preserve">DEĞERLENDİRME </w:t>
            </w:r>
            <w:r w:rsidR="009E1C2A" w:rsidRPr="0056685C">
              <w:rPr>
                <w:b/>
                <w:color w:val="FF0000"/>
                <w:sz w:val="18"/>
                <w:szCs w:val="18"/>
                <w:shd w:val="clear" w:color="auto" w:fill="F2F2F2" w:themeFill="background1" w:themeFillShade="F2"/>
              </w:rPr>
              <w:t xml:space="preserve">BİLGİLERİ: </w:t>
            </w:r>
            <w:r w:rsidR="009E1C2A" w:rsidRPr="009E1C2A">
              <w:rPr>
                <w:sz w:val="18"/>
                <w:szCs w:val="18"/>
                <w:shd w:val="clear" w:color="auto" w:fill="F2F2F2" w:themeFill="background1" w:themeFillShade="F2"/>
              </w:rPr>
              <w:t>Projenin</w:t>
            </w:r>
            <w:r w:rsidR="00C92F20" w:rsidRPr="0056685C">
              <w:rPr>
                <w:color w:val="000000" w:themeColor="text1"/>
                <w:sz w:val="18"/>
                <w:szCs w:val="18"/>
                <w:shd w:val="clear" w:color="auto" w:fill="F2F2F2" w:themeFill="background1" w:themeFillShade="F2"/>
              </w:rPr>
              <w:t xml:space="preserve"> tanıtım bilgileri yer alır.</w:t>
            </w:r>
          </w:p>
        </w:tc>
      </w:tr>
      <w:tr w:rsidR="00C92F20" w:rsidRPr="00DB1C68" w:rsidTr="000C4711">
        <w:trPr>
          <w:trHeight w:val="108"/>
        </w:trPr>
        <w:tc>
          <w:tcPr>
            <w:tcW w:w="7671" w:type="dxa"/>
          </w:tcPr>
          <w:p w:rsidR="00C92F20" w:rsidRPr="00DB1C68" w:rsidRDefault="00AD7687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7687">
              <w:rPr>
                <w:b/>
                <w:color w:val="000000" w:themeColor="text1"/>
                <w:sz w:val="18"/>
                <w:szCs w:val="18"/>
              </w:rPr>
              <w:t>Projenin Amacı ve Sağlayacağı Fayda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92F20" w:rsidRPr="00DB1C68" w:rsidTr="000C4711">
        <w:trPr>
          <w:trHeight w:val="115"/>
        </w:trPr>
        <w:tc>
          <w:tcPr>
            <w:tcW w:w="7671" w:type="dxa"/>
          </w:tcPr>
          <w:p w:rsidR="00C92F20" w:rsidRPr="00DB1C68" w:rsidRDefault="00AD7687" w:rsidP="00C92F20">
            <w:pPr>
              <w:rPr>
                <w:b/>
                <w:color w:val="000000" w:themeColor="text1"/>
                <w:sz w:val="18"/>
                <w:szCs w:val="18"/>
              </w:rPr>
            </w:pPr>
            <w:r w:rsidRPr="00AD7687">
              <w:rPr>
                <w:b/>
                <w:color w:val="000000" w:themeColor="text1"/>
                <w:sz w:val="18"/>
                <w:szCs w:val="18"/>
              </w:rPr>
              <w:t>Önemli Aşamalar ve Varsa Sorun Alanları</w:t>
            </w:r>
          </w:p>
        </w:tc>
        <w:tc>
          <w:tcPr>
            <w:tcW w:w="2949" w:type="dxa"/>
          </w:tcPr>
          <w:p w:rsidR="00C92F20" w:rsidRPr="00DB1C68" w:rsidRDefault="00C92F20" w:rsidP="00C92F20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A0791" w:rsidRPr="00DB1C68" w:rsidTr="00803496">
        <w:trPr>
          <w:trHeight w:val="634"/>
        </w:trPr>
        <w:tc>
          <w:tcPr>
            <w:tcW w:w="10620" w:type="dxa"/>
            <w:gridSpan w:val="2"/>
          </w:tcPr>
          <w:p w:rsidR="00AD7687" w:rsidRDefault="00AD7687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7687" w:rsidRDefault="00AD7687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A0791" w:rsidRDefault="00BA0791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A0791">
              <w:rPr>
                <w:b/>
                <w:color w:val="FF0000"/>
                <w:sz w:val="18"/>
                <w:szCs w:val="18"/>
              </w:rPr>
              <w:t>PROJELERE İLİŞKİN FOTOĞRAFLAR</w:t>
            </w:r>
          </w:p>
          <w:p w:rsidR="000C4711" w:rsidRDefault="00AF6521" w:rsidP="009044C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="009044C9">
              <w:rPr>
                <w:b/>
                <w:color w:val="FF0000"/>
                <w:sz w:val="18"/>
                <w:szCs w:val="18"/>
              </w:rPr>
              <w:t>00 KB geçmeyecek.</w:t>
            </w:r>
          </w:p>
          <w:p w:rsidR="00AD7687" w:rsidRDefault="00AD7687" w:rsidP="009044C9">
            <w:pPr>
              <w:rPr>
                <w:b/>
                <w:color w:val="FF0000"/>
                <w:sz w:val="18"/>
                <w:szCs w:val="18"/>
              </w:rPr>
            </w:pPr>
          </w:p>
          <w:p w:rsidR="00AD7687" w:rsidRDefault="00AD7687" w:rsidP="009044C9">
            <w:pPr>
              <w:rPr>
                <w:b/>
                <w:color w:val="FF0000"/>
                <w:sz w:val="18"/>
                <w:szCs w:val="18"/>
              </w:rPr>
            </w:pPr>
          </w:p>
          <w:p w:rsidR="00AD7687" w:rsidRDefault="00AD7687" w:rsidP="009044C9">
            <w:pPr>
              <w:rPr>
                <w:b/>
                <w:color w:val="FF0000"/>
                <w:sz w:val="18"/>
                <w:szCs w:val="18"/>
              </w:rPr>
            </w:pPr>
          </w:p>
          <w:p w:rsidR="00AD7687" w:rsidRDefault="00AD7687" w:rsidP="009044C9">
            <w:pPr>
              <w:rPr>
                <w:b/>
                <w:color w:val="FF0000"/>
                <w:sz w:val="18"/>
                <w:szCs w:val="18"/>
              </w:rPr>
            </w:pPr>
          </w:p>
          <w:p w:rsidR="00AD7687" w:rsidRPr="00BA0791" w:rsidRDefault="00AD7687" w:rsidP="009044C9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013BF6" w:rsidRPr="00DB1C68" w:rsidTr="00803496">
        <w:trPr>
          <w:trHeight w:val="558"/>
        </w:trPr>
        <w:tc>
          <w:tcPr>
            <w:tcW w:w="10620" w:type="dxa"/>
            <w:gridSpan w:val="2"/>
          </w:tcPr>
          <w:p w:rsidR="00AD7687" w:rsidRDefault="00AD7687" w:rsidP="00D60FD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7687" w:rsidRDefault="00AD7687" w:rsidP="00D60FD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60FD3" w:rsidRDefault="00927380" w:rsidP="00D60FD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Proje Bilgilerini</w:t>
            </w:r>
            <w:r w:rsidR="00803496">
              <w:rPr>
                <w:b/>
                <w:color w:val="FF0000"/>
                <w:sz w:val="18"/>
                <w:szCs w:val="18"/>
              </w:rPr>
              <w:t xml:space="preserve"> Giren Personel</w:t>
            </w:r>
            <w:r w:rsidR="009044C9">
              <w:rPr>
                <w:b/>
                <w:color w:val="FF0000"/>
                <w:sz w:val="18"/>
                <w:szCs w:val="18"/>
              </w:rPr>
              <w:t>in</w:t>
            </w:r>
            <w:r w:rsidR="00803496">
              <w:rPr>
                <w:b/>
                <w:color w:val="FF0000"/>
                <w:sz w:val="18"/>
                <w:szCs w:val="18"/>
              </w:rPr>
              <w:t xml:space="preserve"> Bilgileri (Adı Soyadı-İletişim Bilgisi-İmza) </w:t>
            </w:r>
          </w:p>
          <w:p w:rsidR="00DC0655" w:rsidRDefault="00DC0655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C0655" w:rsidRDefault="00DC0655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60FD3" w:rsidRDefault="00D60FD3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60FD3" w:rsidRDefault="00D60FD3" w:rsidP="00BA079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C0655" w:rsidRDefault="00DC0655" w:rsidP="00DC0655">
            <w:pPr>
              <w:rPr>
                <w:b/>
                <w:color w:val="FF0000"/>
                <w:sz w:val="18"/>
                <w:szCs w:val="18"/>
              </w:rPr>
            </w:pPr>
          </w:p>
          <w:p w:rsidR="00DC0655" w:rsidRPr="00BA0791" w:rsidRDefault="00DC0655" w:rsidP="00DC0655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E40CB7" w:rsidRDefault="00E40CB7" w:rsidP="00A77477">
      <w:pPr>
        <w:rPr>
          <w:color w:val="222A35" w:themeColor="text2" w:themeShade="80"/>
        </w:rPr>
      </w:pPr>
    </w:p>
    <w:tbl>
      <w:tblPr>
        <w:tblpPr w:leftFromText="141" w:rightFromText="141" w:vertAnchor="page" w:horzAnchor="margin" w:tblpY="1636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380"/>
      </w:tblGrid>
      <w:tr w:rsidR="00E40CB7" w:rsidRPr="00E40CB7" w:rsidTr="00D60FD3">
        <w:trPr>
          <w:trHeight w:val="43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lastRenderedPageBreak/>
              <w:t>Sektörü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Belirtilen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sektörlerden hangisinde yer alıyorsa o sektörün adı yazılacak. (tek seçenek seçilecek)</w:t>
            </w: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Bütçe Türü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Belirtilen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bütçe türlerinden seçilecek.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Projenin niteliğine göre birden fazla seçenek olabilir.</w:t>
            </w: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Numarası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Ulusal Yatırım programında veya ait olduğu Bakanlığın ya da kurumun yatırım programında proje numarası almışsa o yazılacak. Program dışı ise kurum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tarafından verilen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numara yaz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ılacak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(örn :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MKE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9-02 veya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)</w:t>
            </w: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Adı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150 karakteri geçmeyecek şekilde yazılacak.</w:t>
            </w: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Tanıtımı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250 karakteri geçmeyecek şekilde yazılacak.</w:t>
            </w: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 xml:space="preserve">Proje Yeri 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İl ve ilçesi yazılacak.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İlçe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olarak muhtelif ise muhtelif il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çeler hangileri ise yazılacak veya tüm ilçeler olarak belirtilecek.</w:t>
            </w: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Karakteristiği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elirtilen karakteristik özelliklerden bir </w:t>
            </w:r>
            <w:r w:rsidR="00D60FD3"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ya da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daha fazlası seçilebilir.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Diğer seçeneği seçilirse parantez içinde ne olduğu yazılacak.</w:t>
            </w: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Proje Durumu: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Açıklama bölümünde belirtilen proje durumlarından biri yazılacak.</w:t>
            </w: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 xml:space="preserve">Başlangıç- Bitiş 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Projenin başlama ve bitiş yıl aralığı yazılacak örn :( 2012 - 2021)</w:t>
            </w: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>Adresi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En fazla 250 karakterde projenin açık adresi yazılacak.</w:t>
            </w:r>
          </w:p>
        </w:tc>
      </w:tr>
      <w:tr w:rsidR="00E40CB7" w:rsidRPr="00E40CB7" w:rsidTr="00D60FD3">
        <w:trPr>
          <w:trHeight w:val="40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t xml:space="preserve">Haritadaki </w:t>
            </w:r>
            <w:r w:rsidRPr="00E40CB7"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  <w:br/>
              <w:t>Konumu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t>Haritadaki konumu bulunarak enlemi ve boylamı girilecek.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Enlem: 36,900009</w:t>
            </w:r>
            <w:r w:rsidRPr="00E40CB7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Boylam: 30,669774</w:t>
            </w: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40CB7" w:rsidRPr="00E40CB7" w:rsidTr="00D60FD3">
        <w:trPr>
          <w:trHeight w:val="45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lang w:eastAsia="tr-TR"/>
              </w:rPr>
            </w:pP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B7" w:rsidRPr="00E40CB7" w:rsidRDefault="00E40CB7" w:rsidP="00D60F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60FD3" w:rsidRDefault="00D60FD3" w:rsidP="00E40CB7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tr-TR"/>
        </w:rPr>
      </w:pPr>
    </w:p>
    <w:p w:rsidR="00D60FD3" w:rsidRDefault="00E40CB7" w:rsidP="00E40CB7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tr-TR"/>
        </w:rPr>
      </w:pPr>
      <w:r w:rsidRPr="00E40CB7">
        <w:rPr>
          <w:rFonts w:ascii="Calibri" w:eastAsia="Times New Roman" w:hAnsi="Calibri" w:cs="Times New Roman"/>
          <w:b/>
          <w:bCs/>
          <w:color w:val="0000FF"/>
          <w:sz w:val="28"/>
          <w:szCs w:val="28"/>
          <w:lang w:eastAsia="tr-TR"/>
        </w:rPr>
        <w:t xml:space="preserve">PROJE KÜNYE BİLGİSİ FORMU DOLDURMA </w:t>
      </w: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Default="00E40CB7" w:rsidP="00E40CB7">
      <w:pPr>
        <w:rPr>
          <w:rFonts w:ascii="Calibri" w:eastAsia="Times New Roman" w:hAnsi="Calibri" w:cs="Times New Roman"/>
          <w:sz w:val="28"/>
          <w:szCs w:val="28"/>
          <w:lang w:eastAsia="tr-TR"/>
        </w:rPr>
      </w:pPr>
    </w:p>
    <w:p w:rsidR="00E40CB7" w:rsidRPr="00E40CB7" w:rsidRDefault="00D60FD3" w:rsidP="00E40CB7">
      <w:pPr>
        <w:tabs>
          <w:tab w:val="left" w:pos="3043"/>
        </w:tabs>
        <w:rPr>
          <w:rFonts w:ascii="Calibri" w:eastAsia="Times New Roman" w:hAnsi="Calibri" w:cs="Times New Roman"/>
          <w:sz w:val="28"/>
          <w:szCs w:val="2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2AF4" wp14:editId="4A7EB1F1">
                <wp:simplePos x="0" y="0"/>
                <wp:positionH relativeFrom="column">
                  <wp:posOffset>-8255</wp:posOffset>
                </wp:positionH>
                <wp:positionV relativeFrom="paragraph">
                  <wp:posOffset>728980</wp:posOffset>
                </wp:positionV>
                <wp:extent cx="6547449" cy="1704975"/>
                <wp:effectExtent l="0" t="0" r="25400" b="28575"/>
                <wp:wrapNone/>
                <wp:docPr id="7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49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ÖNEMLİ KURALLAR</w:t>
                            </w:r>
                          </w:p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 xml:space="preserve">1- Proje Tutarı: Fiyat farkları, fiyat artışı, iş artışı vb. güncellemeleri varsa yapılmış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u w:val="single"/>
                              </w:rPr>
                              <w:t xml:space="preserve">KDV dâhil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</w:rPr>
                              <w:t>güncel proje bedelidir.</w:t>
                            </w:r>
                          </w:p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2- (Toplam ödenek + Önceki Yıl Harcaması ) proje tutarını geçemez.</w:t>
                            </w:r>
                          </w:p>
                          <w:p w:rsidR="00E40CB7" w:rsidRDefault="00E40CB7" w:rsidP="00E40C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3- Dönem Harcamaları (Yılı Harcaması) Toplamı, Toplam Yılı Ödeneğini geçemez.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52AF4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.65pt;margin-top:57.4pt;width:515.5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" fillcolor="#deeaf6 [660]" strokecolor="black [3200]" strokeweight="1pt">
                <v:textbox>
                  <w:txbxContent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ÖNEMLİ KURALLAR</w:t>
                      </w:r>
                    </w:p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 xml:space="preserve">1- Proje Tutarı: Fiyat farkları, fiyat artışı, iş artışı vb. güncellemeleri varsa yapılmış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u w:val="single"/>
                        </w:rPr>
                        <w:t xml:space="preserve">KDV dâhil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</w:rPr>
                        <w:t>güncel proje bedelidir.</w:t>
                      </w:r>
                    </w:p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</w:rPr>
                        <w:t>2- (Toplam ödenek + Önceki Yıl Harcaması ) proje tutarını geçemez.</w:t>
                      </w:r>
                    </w:p>
                    <w:p w:rsidR="00E40CB7" w:rsidRDefault="00E40CB7" w:rsidP="00E40C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</w:rPr>
                        <w:t>3- Dönem Harcamaları (Yılı Harcaması) Toplamı, Toplam Yılı Ödeneğini geçemez.</w:t>
                      </w:r>
                    </w:p>
                  </w:txbxContent>
                </v:textbox>
              </v:shape>
            </w:pict>
          </mc:Fallback>
        </mc:AlternateContent>
      </w:r>
      <w:r w:rsidR="00E40CB7">
        <w:rPr>
          <w:rFonts w:ascii="Calibri" w:eastAsia="Times New Roman" w:hAnsi="Calibri" w:cs="Times New Roman"/>
          <w:sz w:val="28"/>
          <w:szCs w:val="28"/>
          <w:lang w:eastAsia="tr-TR"/>
        </w:rPr>
        <w:tab/>
      </w:r>
    </w:p>
    <w:sectPr w:rsidR="00E40CB7" w:rsidRPr="00E40CB7" w:rsidSect="00E40CB7">
      <w:pgSz w:w="11906" w:h="16838"/>
      <w:pgMar w:top="340" w:right="720" w:bottom="720" w:left="720" w:header="113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31" w:rsidRDefault="003F5831" w:rsidP="0001613B">
      <w:pPr>
        <w:spacing w:after="0" w:line="240" w:lineRule="auto"/>
      </w:pPr>
      <w:r>
        <w:separator/>
      </w:r>
    </w:p>
  </w:endnote>
  <w:endnote w:type="continuationSeparator" w:id="0">
    <w:p w:rsidR="003F5831" w:rsidRDefault="003F5831" w:rsidP="0001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31" w:rsidRDefault="003F5831" w:rsidP="0001613B">
      <w:pPr>
        <w:spacing w:after="0" w:line="240" w:lineRule="auto"/>
      </w:pPr>
      <w:r>
        <w:separator/>
      </w:r>
    </w:p>
  </w:footnote>
  <w:footnote w:type="continuationSeparator" w:id="0">
    <w:p w:rsidR="003F5831" w:rsidRDefault="003F5831" w:rsidP="00016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E75"/>
    <w:multiLevelType w:val="hybridMultilevel"/>
    <w:tmpl w:val="DB8C0262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0FB"/>
    <w:multiLevelType w:val="hybridMultilevel"/>
    <w:tmpl w:val="6C5449B4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5C22"/>
    <w:multiLevelType w:val="hybridMultilevel"/>
    <w:tmpl w:val="3E0A82E8"/>
    <w:lvl w:ilvl="0" w:tplc="7E78617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22A35" w:themeColor="text2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763"/>
    <w:multiLevelType w:val="hybridMultilevel"/>
    <w:tmpl w:val="A0E886DA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26F0"/>
    <w:multiLevelType w:val="hybridMultilevel"/>
    <w:tmpl w:val="FCE0ACDC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B3BBE"/>
    <w:multiLevelType w:val="hybridMultilevel"/>
    <w:tmpl w:val="AEBAB6F2"/>
    <w:lvl w:ilvl="0" w:tplc="7E78617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22A35" w:themeColor="text2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313"/>
    <w:multiLevelType w:val="hybridMultilevel"/>
    <w:tmpl w:val="81401C08"/>
    <w:lvl w:ilvl="0" w:tplc="6C66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60E"/>
    <w:multiLevelType w:val="hybridMultilevel"/>
    <w:tmpl w:val="AD2ABF8A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84FFF"/>
    <w:multiLevelType w:val="hybridMultilevel"/>
    <w:tmpl w:val="488234E0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44CAB"/>
    <w:multiLevelType w:val="hybridMultilevel"/>
    <w:tmpl w:val="D75C6620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463AA1F8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51A75DE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61888"/>
    <w:multiLevelType w:val="hybridMultilevel"/>
    <w:tmpl w:val="AE324B74"/>
    <w:lvl w:ilvl="0" w:tplc="843A0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50"/>
    <w:rsid w:val="00013BF6"/>
    <w:rsid w:val="0001613B"/>
    <w:rsid w:val="000C4711"/>
    <w:rsid w:val="002C4F75"/>
    <w:rsid w:val="002F209F"/>
    <w:rsid w:val="00321470"/>
    <w:rsid w:val="003350FC"/>
    <w:rsid w:val="003634CF"/>
    <w:rsid w:val="003F5831"/>
    <w:rsid w:val="00437BA3"/>
    <w:rsid w:val="00517301"/>
    <w:rsid w:val="00527D17"/>
    <w:rsid w:val="0056685C"/>
    <w:rsid w:val="005B2793"/>
    <w:rsid w:val="00636B84"/>
    <w:rsid w:val="006C5132"/>
    <w:rsid w:val="006E3B85"/>
    <w:rsid w:val="00705EB8"/>
    <w:rsid w:val="00722AE4"/>
    <w:rsid w:val="0078618F"/>
    <w:rsid w:val="00803496"/>
    <w:rsid w:val="00870A13"/>
    <w:rsid w:val="009044C9"/>
    <w:rsid w:val="00927380"/>
    <w:rsid w:val="00934650"/>
    <w:rsid w:val="00991914"/>
    <w:rsid w:val="009E1C2A"/>
    <w:rsid w:val="00A77477"/>
    <w:rsid w:val="00AD7687"/>
    <w:rsid w:val="00AE7410"/>
    <w:rsid w:val="00AF6521"/>
    <w:rsid w:val="00B42509"/>
    <w:rsid w:val="00BA0791"/>
    <w:rsid w:val="00BD3B87"/>
    <w:rsid w:val="00BE786A"/>
    <w:rsid w:val="00BE7EEA"/>
    <w:rsid w:val="00C731AA"/>
    <w:rsid w:val="00C92F20"/>
    <w:rsid w:val="00D06206"/>
    <w:rsid w:val="00D60FD3"/>
    <w:rsid w:val="00D64192"/>
    <w:rsid w:val="00DB1C68"/>
    <w:rsid w:val="00DC0655"/>
    <w:rsid w:val="00DC34DA"/>
    <w:rsid w:val="00E2158F"/>
    <w:rsid w:val="00E40CB7"/>
    <w:rsid w:val="00EE3E72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67F4"/>
  <w15:chartTrackingRefBased/>
  <w15:docId w15:val="{189582EC-948D-4109-A8EF-1E1F8DA4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58F"/>
    <w:pPr>
      <w:ind w:left="720"/>
      <w:contextualSpacing/>
    </w:pPr>
  </w:style>
  <w:style w:type="table" w:styleId="TabloKlavuzu">
    <w:name w:val="Table Grid"/>
    <w:basedOn w:val="NormalTablo"/>
    <w:uiPriority w:val="39"/>
    <w:rsid w:val="00C9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6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613B"/>
  </w:style>
  <w:style w:type="paragraph" w:styleId="AltBilgi">
    <w:name w:val="footer"/>
    <w:basedOn w:val="Normal"/>
    <w:link w:val="AltBilgiChar"/>
    <w:uiPriority w:val="99"/>
    <w:unhideWhenUsed/>
    <w:rsid w:val="0001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613B"/>
  </w:style>
  <w:style w:type="paragraph" w:styleId="NormalWeb">
    <w:name w:val="Normal (Web)"/>
    <w:basedOn w:val="Normal"/>
    <w:uiPriority w:val="99"/>
    <w:semiHidden/>
    <w:unhideWhenUsed/>
    <w:rsid w:val="00E40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D4E9-40D2-4345-B9BB-6D35BA5C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HAMOĞLU</dc:creator>
  <cp:keywords/>
  <dc:description/>
  <cp:lastModifiedBy>Serkan EROL</cp:lastModifiedBy>
  <cp:revision>4</cp:revision>
  <cp:lastPrinted>2017-10-18T08:57:00Z</cp:lastPrinted>
  <dcterms:created xsi:type="dcterms:W3CDTF">2019-03-27T08:39:00Z</dcterms:created>
  <dcterms:modified xsi:type="dcterms:W3CDTF">2019-03-27T09:16:00Z</dcterms:modified>
</cp:coreProperties>
</file>